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E6" w:rsidRDefault="00C45282" w:rsidP="00E16B0F">
      <w:pPr>
        <w:spacing w:after="0"/>
        <w:ind w:left="-709" w:right="-296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6"/>
        </w:rPr>
        <w:t>В поисках способов борьбы со студенческим плагиатом.</w:t>
      </w:r>
      <w:bookmarkEnd w:id="0"/>
    </w:p>
    <w:p w:rsidR="00C444E6" w:rsidRDefault="00C444E6" w:rsidP="00E16B0F">
      <w:pPr>
        <w:spacing w:after="0"/>
        <w:ind w:left="-709" w:right="-296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844A63" w:rsidRPr="005558A0" w:rsidRDefault="00E529C1" w:rsidP="00E16B0F">
      <w:pPr>
        <w:spacing w:after="0"/>
        <w:ind w:left="-709" w:right="-296"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444E6">
        <w:rPr>
          <w:rFonts w:ascii="Times New Roman" w:hAnsi="Times New Roman" w:cs="Times New Roman"/>
          <w:sz w:val="24"/>
          <w:szCs w:val="24"/>
        </w:rPr>
        <w:t>В последнее время все больше внимания уделяется проблеме студенческого плагиата, который словно эпидемия охватил нашу страну. Так, п</w:t>
      </w:r>
      <w:r w:rsidRPr="00FC4DA1">
        <w:rPr>
          <w:rFonts w:ascii="Times New Roman" w:hAnsi="Times New Roman" w:cs="Times New Roman"/>
          <w:sz w:val="24"/>
          <w:szCs w:val="24"/>
        </w:rPr>
        <w:t>о данным Национального исследовательского университета «Высшая школа экономики», 50 процентов студентов предпочитают скачивать рефераты, эсс</w:t>
      </w:r>
      <w:r w:rsidRPr="00C444E6">
        <w:rPr>
          <w:rFonts w:ascii="Times New Roman" w:hAnsi="Times New Roman" w:cs="Times New Roman"/>
          <w:sz w:val="24"/>
          <w:szCs w:val="24"/>
        </w:rPr>
        <w:t>е,</w:t>
      </w:r>
      <w:r w:rsidRPr="00FC4DA1">
        <w:rPr>
          <w:rFonts w:ascii="Times New Roman" w:hAnsi="Times New Roman" w:cs="Times New Roman"/>
          <w:sz w:val="24"/>
          <w:szCs w:val="24"/>
        </w:rPr>
        <w:t xml:space="preserve"> курсовые</w:t>
      </w:r>
      <w:r w:rsidRPr="00C444E6">
        <w:rPr>
          <w:rFonts w:ascii="Times New Roman" w:hAnsi="Times New Roman" w:cs="Times New Roman"/>
          <w:sz w:val="24"/>
          <w:szCs w:val="24"/>
        </w:rPr>
        <w:t xml:space="preserve"> и дипломные работы </w:t>
      </w:r>
      <w:r w:rsidRPr="00FC4DA1">
        <w:rPr>
          <w:rFonts w:ascii="Times New Roman" w:hAnsi="Times New Roman" w:cs="Times New Roman"/>
          <w:sz w:val="24"/>
          <w:szCs w:val="24"/>
        </w:rPr>
        <w:t xml:space="preserve"> из Интернета, а от 3 до 7 процентов покупают готовые работы.</w:t>
      </w:r>
      <w:r w:rsidR="00C45282">
        <w:rPr>
          <w:rFonts w:ascii="Times New Roman" w:hAnsi="Times New Roman" w:cs="Times New Roman"/>
          <w:sz w:val="24"/>
          <w:szCs w:val="24"/>
        </w:rPr>
        <w:t xml:space="preserve"> Социологи считают, что </w:t>
      </w:r>
      <w:r w:rsidR="00C444E6" w:rsidRPr="00FC4DA1">
        <w:rPr>
          <w:rFonts w:ascii="Times New Roman" w:hAnsi="Times New Roman" w:cs="Times New Roman"/>
          <w:sz w:val="24"/>
          <w:szCs w:val="24"/>
        </w:rPr>
        <w:t xml:space="preserve">подобные практики можно рассматривать </w:t>
      </w:r>
      <w:r w:rsidR="00C444E6">
        <w:rPr>
          <w:rFonts w:ascii="Times New Roman" w:hAnsi="Times New Roman" w:cs="Times New Roman"/>
          <w:sz w:val="24"/>
          <w:szCs w:val="24"/>
        </w:rPr>
        <w:t>как</w:t>
      </w:r>
      <w:r w:rsidR="00C444E6" w:rsidRPr="00FC4DA1">
        <w:rPr>
          <w:rFonts w:ascii="Times New Roman" w:hAnsi="Times New Roman" w:cs="Times New Roman"/>
          <w:sz w:val="24"/>
          <w:szCs w:val="24"/>
        </w:rPr>
        <w:t xml:space="preserve"> общедоступную «школу теневой экономики», в которой массово </w:t>
      </w:r>
      <w:r w:rsidR="00C444E6" w:rsidRPr="005558A0">
        <w:rPr>
          <w:rFonts w:ascii="Times New Roman" w:hAnsi="Times New Roman" w:cs="Times New Roman"/>
          <w:sz w:val="24"/>
          <w:szCs w:val="24"/>
        </w:rPr>
        <w:t>обучаются тому, как обходить установленные правила и использовать обман в достижении социальных целей. С проблемой плагиата, причем не только студенческого</w:t>
      </w:r>
      <w:r w:rsidR="00C45282" w:rsidRPr="005558A0">
        <w:rPr>
          <w:rFonts w:ascii="Times New Roman" w:hAnsi="Times New Roman" w:cs="Times New Roman"/>
          <w:sz w:val="24"/>
          <w:szCs w:val="24"/>
        </w:rPr>
        <w:t>,</w:t>
      </w:r>
      <w:r w:rsidR="00C444E6" w:rsidRPr="005558A0">
        <w:rPr>
          <w:rFonts w:ascii="Times New Roman" w:hAnsi="Times New Roman" w:cs="Times New Roman"/>
          <w:sz w:val="24"/>
          <w:szCs w:val="24"/>
        </w:rPr>
        <w:t>столкнулись и немецкие коллеги. Широкую известность получили  скандальные истории, связанные с плагиатом труда на соискание научной степени Карлом-Теодором цу Гуттенбергом, лишившемся из-за этого п</w:t>
      </w:r>
      <w:r w:rsidR="00F13ABB" w:rsidRPr="005558A0">
        <w:rPr>
          <w:rFonts w:ascii="Times New Roman" w:hAnsi="Times New Roman" w:cs="Times New Roman"/>
          <w:sz w:val="24"/>
          <w:szCs w:val="24"/>
        </w:rPr>
        <w:t>ортфеля министра обороны страны</w:t>
      </w:r>
      <w:r w:rsidR="00C444E6" w:rsidRPr="005558A0">
        <w:rPr>
          <w:rFonts w:ascii="Times New Roman" w:hAnsi="Times New Roman" w:cs="Times New Roman"/>
          <w:sz w:val="24"/>
          <w:szCs w:val="24"/>
        </w:rPr>
        <w:t xml:space="preserve"> и </w:t>
      </w:r>
      <w:r w:rsidR="00F13ABB" w:rsidRPr="005558A0">
        <w:rPr>
          <w:rFonts w:ascii="Times New Roman" w:hAnsi="Times New Roman" w:cs="Times New Roman"/>
          <w:sz w:val="24"/>
          <w:szCs w:val="24"/>
        </w:rPr>
        <w:t>главой министерства образования и научных исследований Германии Аннетой Шаван, вынужде</w:t>
      </w:r>
      <w:r w:rsidR="00C45282" w:rsidRPr="005558A0">
        <w:rPr>
          <w:rFonts w:ascii="Times New Roman" w:hAnsi="Times New Roman" w:cs="Times New Roman"/>
          <w:sz w:val="24"/>
          <w:szCs w:val="24"/>
        </w:rPr>
        <w:t>н</w:t>
      </w:r>
      <w:r w:rsidR="00F13ABB" w:rsidRPr="005558A0">
        <w:rPr>
          <w:rFonts w:ascii="Times New Roman" w:hAnsi="Times New Roman" w:cs="Times New Roman"/>
          <w:sz w:val="24"/>
          <w:szCs w:val="24"/>
        </w:rPr>
        <w:t xml:space="preserve">ной уйти в отставку после того, как в ее диссертации 1980 года нашли плагиат. Все это ставит на повестку дня вопрос о </w:t>
      </w:r>
      <w:r w:rsidR="00E178BF" w:rsidRPr="005558A0">
        <w:rPr>
          <w:rFonts w:ascii="Times New Roman" w:hAnsi="Times New Roman" w:cs="Times New Roman"/>
          <w:sz w:val="24"/>
          <w:szCs w:val="24"/>
        </w:rPr>
        <w:t>поиске способов</w:t>
      </w:r>
      <w:r w:rsidR="00F13ABB" w:rsidRPr="005558A0">
        <w:rPr>
          <w:rFonts w:ascii="Times New Roman" w:hAnsi="Times New Roman" w:cs="Times New Roman"/>
          <w:sz w:val="24"/>
          <w:szCs w:val="24"/>
        </w:rPr>
        <w:t xml:space="preserve"> борьбы с плагиатом</w:t>
      </w:r>
      <w:r w:rsidR="00E178BF" w:rsidRPr="005558A0">
        <w:rPr>
          <w:rFonts w:ascii="Times New Roman" w:hAnsi="Times New Roman" w:cs="Times New Roman"/>
          <w:sz w:val="24"/>
          <w:szCs w:val="24"/>
        </w:rPr>
        <w:t>.</w:t>
      </w:r>
    </w:p>
    <w:p w:rsidR="000E2D38" w:rsidRPr="005558A0" w:rsidRDefault="00E178BF" w:rsidP="00E16B0F">
      <w:pPr>
        <w:spacing w:after="0"/>
        <w:ind w:left="-709" w:right="-296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58A0">
        <w:rPr>
          <w:rFonts w:ascii="Times New Roman" w:hAnsi="Times New Roman" w:cs="Times New Roman"/>
          <w:sz w:val="24"/>
          <w:szCs w:val="26"/>
        </w:rPr>
        <w:t>Еще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 в 2006 году социолог Себастьян Заттлер в своей маги</w:t>
      </w:r>
      <w:r w:rsidRPr="005558A0">
        <w:rPr>
          <w:rFonts w:ascii="Times New Roman" w:hAnsi="Times New Roman" w:cs="Times New Roman"/>
          <w:sz w:val="24"/>
          <w:szCs w:val="26"/>
        </w:rPr>
        <w:t>стерской диссертации «</w:t>
      </w:r>
      <w:r w:rsidR="00844A63" w:rsidRPr="005558A0">
        <w:rPr>
          <w:rFonts w:ascii="Times New Roman" w:hAnsi="Times New Roman" w:cs="Times New Roman"/>
          <w:sz w:val="24"/>
          <w:szCs w:val="26"/>
        </w:rPr>
        <w:t>Использование п</w:t>
      </w:r>
      <w:r w:rsidRPr="005558A0">
        <w:rPr>
          <w:rFonts w:ascii="Times New Roman" w:hAnsi="Times New Roman" w:cs="Times New Roman"/>
          <w:sz w:val="24"/>
          <w:szCs w:val="26"/>
        </w:rPr>
        <w:t>лагиат</w:t>
      </w:r>
      <w:r w:rsidR="009504C5" w:rsidRPr="005558A0">
        <w:rPr>
          <w:rFonts w:ascii="Times New Roman" w:hAnsi="Times New Roman" w:cs="Times New Roman"/>
          <w:sz w:val="24"/>
          <w:szCs w:val="26"/>
        </w:rPr>
        <w:t>а</w:t>
      </w:r>
      <w:r w:rsidR="00844A63" w:rsidRPr="005558A0">
        <w:rPr>
          <w:rFonts w:ascii="Times New Roman" w:hAnsi="Times New Roman" w:cs="Times New Roman"/>
          <w:sz w:val="24"/>
          <w:szCs w:val="26"/>
        </w:rPr>
        <w:t xml:space="preserve"> при выполнении домашних заданий</w:t>
      </w:r>
      <w:r w:rsidR="00F11CC4" w:rsidRPr="005558A0">
        <w:rPr>
          <w:rFonts w:ascii="Times New Roman" w:hAnsi="Times New Roman" w:cs="Times New Roman"/>
          <w:sz w:val="24"/>
          <w:szCs w:val="26"/>
        </w:rPr>
        <w:t>» особо отмеча</w:t>
      </w:r>
      <w:r w:rsidR="00844A63" w:rsidRPr="005558A0">
        <w:rPr>
          <w:rFonts w:ascii="Times New Roman" w:hAnsi="Times New Roman" w:cs="Times New Roman"/>
          <w:sz w:val="24"/>
          <w:szCs w:val="26"/>
        </w:rPr>
        <w:t>л, что</w:t>
      </w:r>
      <w:r w:rsidRPr="005558A0">
        <w:rPr>
          <w:rFonts w:ascii="Times New Roman" w:hAnsi="Times New Roman" w:cs="Times New Roman"/>
          <w:sz w:val="24"/>
          <w:szCs w:val="24"/>
        </w:rPr>
        <w:t xml:space="preserve">студенческая среда демонстрирует высокую степень терпимости по отношению к списыванию и обману в учебном процессе. </w:t>
      </w:r>
      <w:r w:rsidR="00844A63" w:rsidRPr="005558A0">
        <w:rPr>
          <w:rFonts w:ascii="Times New Roman" w:hAnsi="Times New Roman" w:cs="Times New Roman"/>
          <w:sz w:val="24"/>
          <w:szCs w:val="24"/>
        </w:rPr>
        <w:t>По его данным этим готово заниматься подавляющее большинство студентов. Вероятно</w:t>
      </w:r>
      <w:r w:rsidR="00C45282" w:rsidRPr="005558A0">
        <w:rPr>
          <w:rFonts w:ascii="Times New Roman" w:hAnsi="Times New Roman" w:cs="Times New Roman"/>
          <w:sz w:val="24"/>
          <w:szCs w:val="24"/>
        </w:rPr>
        <w:t>,</w:t>
      </w:r>
      <w:r w:rsidR="00844A63" w:rsidRPr="005558A0">
        <w:rPr>
          <w:rFonts w:ascii="Times New Roman" w:hAnsi="Times New Roman" w:cs="Times New Roman"/>
          <w:sz w:val="24"/>
          <w:szCs w:val="24"/>
        </w:rPr>
        <w:t xml:space="preserve"> н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екоторые </w:t>
      </w:r>
      <w:r w:rsidR="00844A63" w:rsidRPr="005558A0">
        <w:rPr>
          <w:rFonts w:ascii="Times New Roman" w:hAnsi="Times New Roman" w:cs="Times New Roman"/>
          <w:sz w:val="24"/>
          <w:szCs w:val="26"/>
        </w:rPr>
        <w:t>из них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 не очень-то и боятся, что их </w:t>
      </w:r>
      <w:r w:rsidR="00844A63" w:rsidRPr="005558A0">
        <w:rPr>
          <w:rFonts w:ascii="Times New Roman" w:hAnsi="Times New Roman" w:cs="Times New Roman"/>
          <w:sz w:val="24"/>
          <w:szCs w:val="26"/>
        </w:rPr>
        <w:t>разоблачат</w:t>
      </w:r>
      <w:r w:rsidR="00F11CC4" w:rsidRPr="005558A0">
        <w:rPr>
          <w:rFonts w:ascii="Times New Roman" w:hAnsi="Times New Roman" w:cs="Times New Roman"/>
          <w:sz w:val="24"/>
          <w:szCs w:val="26"/>
        </w:rPr>
        <w:t>.</w:t>
      </w:r>
      <w:r w:rsidR="00844A63" w:rsidRPr="005558A0">
        <w:rPr>
          <w:rFonts w:ascii="Times New Roman" w:hAnsi="Times New Roman" w:cs="Times New Roman"/>
          <w:sz w:val="24"/>
          <w:szCs w:val="26"/>
        </w:rPr>
        <w:t>По-видимому</w:t>
      </w:r>
      <w:r w:rsidR="009504C5" w:rsidRPr="005558A0">
        <w:rPr>
          <w:rFonts w:ascii="Times New Roman" w:hAnsi="Times New Roman" w:cs="Times New Roman"/>
          <w:sz w:val="24"/>
          <w:szCs w:val="26"/>
        </w:rPr>
        <w:t>,</w:t>
      </w:r>
      <w:r w:rsidR="00844A63" w:rsidRPr="005558A0">
        <w:rPr>
          <w:rFonts w:ascii="Times New Roman" w:hAnsi="Times New Roman" w:cs="Times New Roman"/>
          <w:sz w:val="24"/>
          <w:szCs w:val="26"/>
        </w:rPr>
        <w:t xml:space="preserve"> д</w:t>
      </w:r>
      <w:r w:rsidR="00F11CC4" w:rsidRPr="005558A0">
        <w:rPr>
          <w:rFonts w:ascii="Times New Roman" w:hAnsi="Times New Roman" w:cs="Times New Roman"/>
          <w:sz w:val="24"/>
          <w:szCs w:val="26"/>
        </w:rPr>
        <w:t>ело в т</w:t>
      </w:r>
      <w:r w:rsidR="00844A63" w:rsidRPr="005558A0">
        <w:rPr>
          <w:rFonts w:ascii="Times New Roman" w:hAnsi="Times New Roman" w:cs="Times New Roman"/>
          <w:sz w:val="24"/>
          <w:szCs w:val="26"/>
        </w:rPr>
        <w:t>ом, что уличить в использовании плагиата дово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льно сложно, так как у </w:t>
      </w:r>
      <w:r w:rsidR="009504C5" w:rsidRPr="005558A0">
        <w:rPr>
          <w:rFonts w:ascii="Times New Roman" w:hAnsi="Times New Roman" w:cs="Times New Roman"/>
          <w:sz w:val="24"/>
          <w:szCs w:val="26"/>
        </w:rPr>
        <w:t>проверяющего домашнее задание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 профессора </w:t>
      </w:r>
      <w:r w:rsidR="009504C5" w:rsidRPr="005558A0">
        <w:rPr>
          <w:rFonts w:ascii="Times New Roman" w:hAnsi="Times New Roman" w:cs="Times New Roman"/>
          <w:sz w:val="24"/>
          <w:szCs w:val="26"/>
        </w:rPr>
        <w:t xml:space="preserve">просто </w:t>
      </w:r>
      <w:r w:rsidR="00F11CC4" w:rsidRPr="005558A0">
        <w:rPr>
          <w:rFonts w:ascii="Times New Roman" w:hAnsi="Times New Roman" w:cs="Times New Roman"/>
          <w:sz w:val="24"/>
          <w:szCs w:val="26"/>
        </w:rPr>
        <w:t>нет времени скру</w:t>
      </w:r>
      <w:r w:rsidR="009504C5" w:rsidRPr="005558A0">
        <w:rPr>
          <w:rFonts w:ascii="Times New Roman" w:hAnsi="Times New Roman" w:cs="Times New Roman"/>
          <w:sz w:val="24"/>
          <w:szCs w:val="26"/>
        </w:rPr>
        <w:t>пулёзно анализировать каждую работу</w:t>
      </w:r>
      <w:r w:rsidR="00E16B0F" w:rsidRPr="005558A0">
        <w:rPr>
          <w:rFonts w:ascii="Times New Roman" w:hAnsi="Times New Roman" w:cs="Times New Roman"/>
          <w:sz w:val="24"/>
          <w:szCs w:val="26"/>
        </w:rPr>
        <w:t>,</w:t>
      </w:r>
      <w:r w:rsidR="009504C5" w:rsidRPr="005558A0">
        <w:rPr>
          <w:rFonts w:ascii="Times New Roman" w:hAnsi="Times New Roman" w:cs="Times New Roman"/>
          <w:sz w:val="24"/>
          <w:szCs w:val="26"/>
        </w:rPr>
        <w:t xml:space="preserve"> и поэтому он  просматривает ее</w:t>
      </w:r>
      <w:r w:rsidR="00FC4DA1" w:rsidRPr="005558A0">
        <w:rPr>
          <w:rFonts w:ascii="Times New Roman" w:hAnsi="Times New Roman" w:cs="Times New Roman"/>
          <w:sz w:val="24"/>
          <w:szCs w:val="26"/>
        </w:rPr>
        <w:t xml:space="preserve"> только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 один раз. К тому же </w:t>
      </w:r>
      <w:r w:rsidR="00FC4DA1" w:rsidRPr="005558A0">
        <w:rPr>
          <w:rFonts w:ascii="Times New Roman" w:hAnsi="Times New Roman" w:cs="Times New Roman"/>
          <w:sz w:val="24"/>
          <w:szCs w:val="26"/>
        </w:rPr>
        <w:t xml:space="preserve">лишь некоторые </w:t>
      </w:r>
      <w:r w:rsidR="009504C5" w:rsidRPr="005558A0">
        <w:rPr>
          <w:rFonts w:ascii="Times New Roman" w:hAnsi="Times New Roman" w:cs="Times New Roman"/>
          <w:sz w:val="24"/>
          <w:szCs w:val="26"/>
        </w:rPr>
        <w:t xml:space="preserve"> работы подвергаются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 проверке</w:t>
      </w:r>
      <w:r w:rsidR="009504C5" w:rsidRPr="005558A0">
        <w:t xml:space="preserve">с </w:t>
      </w:r>
      <w:r w:rsidR="009504C5" w:rsidRPr="005558A0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E16B0F" w:rsidRPr="005558A0">
        <w:rPr>
          <w:rFonts w:ascii="Times New Roman" w:hAnsi="Times New Roman" w:cs="Times New Roman"/>
          <w:sz w:val="24"/>
          <w:szCs w:val="24"/>
        </w:rPr>
        <w:t xml:space="preserve">компьютерной </w:t>
      </w:r>
      <w:r w:rsidR="009504C5" w:rsidRPr="005558A0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16B0F" w:rsidRPr="005558A0">
        <w:rPr>
          <w:rFonts w:ascii="Times New Roman" w:hAnsi="Times New Roman" w:cs="Times New Roman"/>
          <w:sz w:val="24"/>
          <w:szCs w:val="24"/>
        </w:rPr>
        <w:t>«А</w:t>
      </w:r>
      <w:r w:rsidR="009504C5" w:rsidRPr="005558A0">
        <w:rPr>
          <w:rFonts w:ascii="Times New Roman" w:hAnsi="Times New Roman" w:cs="Times New Roman"/>
          <w:sz w:val="24"/>
          <w:szCs w:val="24"/>
        </w:rPr>
        <w:t>нтиплагиат</w:t>
      </w:r>
      <w:r w:rsidR="00E16B0F" w:rsidRPr="005558A0">
        <w:rPr>
          <w:rFonts w:ascii="Times New Roman" w:hAnsi="Times New Roman" w:cs="Times New Roman"/>
          <w:sz w:val="24"/>
          <w:szCs w:val="24"/>
        </w:rPr>
        <w:t>»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. </w:t>
      </w:r>
      <w:r w:rsidR="000E2D38" w:rsidRPr="005558A0">
        <w:rPr>
          <w:rFonts w:ascii="Times New Roman" w:hAnsi="Times New Roman" w:cs="Times New Roman"/>
          <w:sz w:val="24"/>
          <w:szCs w:val="26"/>
        </w:rPr>
        <w:t xml:space="preserve">В случае </w:t>
      </w:r>
      <w:r w:rsidR="009504C5" w:rsidRPr="005558A0">
        <w:rPr>
          <w:rFonts w:ascii="Times New Roman" w:hAnsi="Times New Roman" w:cs="Times New Roman"/>
          <w:sz w:val="24"/>
          <w:szCs w:val="26"/>
        </w:rPr>
        <w:t>заимствования материала из текстов на ино</w:t>
      </w:r>
      <w:r w:rsidR="000E2D38" w:rsidRPr="005558A0">
        <w:rPr>
          <w:rFonts w:ascii="Times New Roman" w:hAnsi="Times New Roman" w:cs="Times New Roman"/>
          <w:sz w:val="24"/>
          <w:szCs w:val="26"/>
        </w:rPr>
        <w:t>странном</w:t>
      </w:r>
      <w:r w:rsidR="009504C5" w:rsidRPr="005558A0">
        <w:rPr>
          <w:rFonts w:ascii="Times New Roman" w:hAnsi="Times New Roman" w:cs="Times New Roman"/>
          <w:sz w:val="24"/>
          <w:szCs w:val="26"/>
        </w:rPr>
        <w:t xml:space="preserve"> языке и</w:t>
      </w:r>
      <w:r w:rsidR="00521164" w:rsidRPr="005558A0">
        <w:rPr>
          <w:rFonts w:ascii="Times New Roman" w:hAnsi="Times New Roman" w:cs="Times New Roman"/>
          <w:sz w:val="24"/>
          <w:szCs w:val="26"/>
        </w:rPr>
        <w:t xml:space="preserve"> профессор</w:t>
      </w:r>
      <w:r w:rsidR="009504C5" w:rsidRPr="005558A0">
        <w:rPr>
          <w:rFonts w:ascii="Times New Roman" w:hAnsi="Times New Roman" w:cs="Times New Roman"/>
          <w:sz w:val="24"/>
          <w:szCs w:val="26"/>
        </w:rPr>
        <w:t>у</w:t>
      </w:r>
      <w:r w:rsidR="00E16B0F" w:rsidRPr="005558A0">
        <w:rPr>
          <w:rFonts w:ascii="Times New Roman" w:hAnsi="Times New Roman" w:cs="Times New Roman"/>
          <w:sz w:val="24"/>
          <w:szCs w:val="26"/>
        </w:rPr>
        <w:t xml:space="preserve"> ,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 и </w:t>
      </w:r>
      <w:r w:rsidR="009504C5" w:rsidRPr="005558A0">
        <w:rPr>
          <w:rFonts w:ascii="Times New Roman" w:hAnsi="Times New Roman" w:cs="Times New Roman"/>
          <w:sz w:val="24"/>
          <w:szCs w:val="26"/>
        </w:rPr>
        <w:t>системе</w:t>
      </w:r>
      <w:r w:rsidR="006F37A6" w:rsidRPr="005558A0">
        <w:rPr>
          <w:rFonts w:ascii="Times New Roman" w:hAnsi="Times New Roman" w:cs="Times New Roman"/>
          <w:sz w:val="24"/>
          <w:szCs w:val="26"/>
        </w:rPr>
        <w:t xml:space="preserve"> «Антиплагиат»</w:t>
      </w:r>
      <w:r w:rsidR="000E2D38" w:rsidRPr="005558A0">
        <w:rPr>
          <w:rFonts w:ascii="Times New Roman" w:hAnsi="Times New Roman" w:cs="Times New Roman"/>
          <w:sz w:val="24"/>
          <w:szCs w:val="26"/>
        </w:rPr>
        <w:t>выявитьслучаи плагиата намного сложнее. Так какие же способы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 могут</w:t>
      </w:r>
      <w:r w:rsidR="000E2D38" w:rsidRPr="005558A0">
        <w:rPr>
          <w:rFonts w:ascii="Times New Roman" w:hAnsi="Times New Roman" w:cs="Times New Roman"/>
          <w:sz w:val="24"/>
          <w:szCs w:val="26"/>
        </w:rPr>
        <w:t xml:space="preserve"> поставитьзаслон</w:t>
      </w:r>
      <w:r w:rsidR="00F11CC4" w:rsidRPr="005558A0">
        <w:rPr>
          <w:rFonts w:ascii="Times New Roman" w:hAnsi="Times New Roman" w:cs="Times New Roman"/>
          <w:sz w:val="24"/>
          <w:szCs w:val="26"/>
        </w:rPr>
        <w:t xml:space="preserve"> плагиат</w:t>
      </w:r>
      <w:r w:rsidR="000E2D38" w:rsidRPr="005558A0">
        <w:rPr>
          <w:rFonts w:ascii="Times New Roman" w:hAnsi="Times New Roman" w:cs="Times New Roman"/>
          <w:sz w:val="24"/>
          <w:szCs w:val="26"/>
        </w:rPr>
        <w:t>у</w:t>
      </w:r>
      <w:r w:rsidR="00F11CC4" w:rsidRPr="005558A0">
        <w:rPr>
          <w:rFonts w:ascii="Times New Roman" w:hAnsi="Times New Roman" w:cs="Times New Roman"/>
          <w:sz w:val="24"/>
          <w:szCs w:val="26"/>
        </w:rPr>
        <w:t>?</w:t>
      </w:r>
    </w:p>
    <w:p w:rsidR="00F11CC4" w:rsidRPr="006F37A6" w:rsidRDefault="00452B3E" w:rsidP="00E16B0F">
      <w:pPr>
        <w:spacing w:after="0"/>
        <w:ind w:left="-709" w:right="-296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5558A0">
        <w:rPr>
          <w:rFonts w:ascii="Times New Roman" w:hAnsi="Times New Roman" w:cs="Times New Roman"/>
          <w:sz w:val="24"/>
          <w:szCs w:val="26"/>
        </w:rPr>
        <w:t>По мнению профессораУвеКаменц проблему плагиата могут решить только сами студенты.</w:t>
      </w:r>
      <w:r w:rsidR="007A7336" w:rsidRPr="005558A0">
        <w:rPr>
          <w:rFonts w:ascii="Times New Roman" w:hAnsi="Times New Roman" w:cs="Times New Roman"/>
          <w:sz w:val="24"/>
          <w:szCs w:val="26"/>
        </w:rPr>
        <w:t xml:space="preserve"> Для этого под его руководством в Институте интернет-маркетингаProfNet  была разработана специальная программа для студентов, целью которойявляется полное избавление от плагиата. Она</w:t>
      </w:r>
      <w:r w:rsidR="00FC4DA1" w:rsidRPr="005558A0">
        <w:rPr>
          <w:rFonts w:ascii="Times New Roman" w:hAnsi="Times New Roman" w:cs="Times New Roman"/>
          <w:sz w:val="24"/>
          <w:szCs w:val="26"/>
        </w:rPr>
        <w:t xml:space="preserve">предоставляет студентам возможность </w:t>
      </w:r>
      <w:r w:rsidR="007A7336" w:rsidRPr="005558A0">
        <w:rPr>
          <w:rFonts w:ascii="Times New Roman" w:hAnsi="Times New Roman" w:cs="Times New Roman"/>
          <w:sz w:val="24"/>
          <w:szCs w:val="26"/>
        </w:rPr>
        <w:t>бесплатно и анонимно</w:t>
      </w:r>
      <w:r w:rsidR="00FC4DA1" w:rsidRPr="005558A0">
        <w:rPr>
          <w:rFonts w:ascii="Times New Roman" w:hAnsi="Times New Roman" w:cs="Times New Roman"/>
          <w:sz w:val="24"/>
          <w:szCs w:val="26"/>
        </w:rPr>
        <w:t xml:space="preserve"> проверить свою работу на наличие плагиата</w:t>
      </w:r>
      <w:r w:rsidR="00F11CC4" w:rsidRPr="005558A0">
        <w:rPr>
          <w:rFonts w:ascii="Times New Roman" w:hAnsi="Times New Roman" w:cs="Times New Roman"/>
          <w:sz w:val="24"/>
          <w:szCs w:val="26"/>
        </w:rPr>
        <w:t>.  В  перво</w:t>
      </w:r>
      <w:r w:rsidR="00EE2E86" w:rsidRPr="005558A0">
        <w:rPr>
          <w:rFonts w:ascii="Times New Roman" w:hAnsi="Times New Roman" w:cs="Times New Roman"/>
          <w:sz w:val="24"/>
          <w:szCs w:val="26"/>
        </w:rPr>
        <w:t xml:space="preserve">м проекте принимают участие несколько учебных </w:t>
      </w:r>
      <w:r w:rsidR="00E16B0F" w:rsidRPr="005558A0">
        <w:rPr>
          <w:rFonts w:ascii="Times New Roman" w:hAnsi="Times New Roman" w:cs="Times New Roman"/>
          <w:sz w:val="24"/>
          <w:szCs w:val="26"/>
        </w:rPr>
        <w:t>заведений</w:t>
      </w:r>
      <w:r w:rsidR="00EE2E86" w:rsidRPr="005558A0">
        <w:rPr>
          <w:rFonts w:ascii="Times New Roman" w:hAnsi="Times New Roman" w:cs="Times New Roman"/>
          <w:sz w:val="24"/>
          <w:szCs w:val="26"/>
        </w:rPr>
        <w:t xml:space="preserve">  различного профиля: В</w:t>
      </w:r>
      <w:r w:rsidR="00407428" w:rsidRPr="005558A0">
        <w:rPr>
          <w:rFonts w:ascii="Times New Roman" w:hAnsi="Times New Roman" w:cs="Times New Roman"/>
          <w:sz w:val="24"/>
          <w:szCs w:val="26"/>
        </w:rPr>
        <w:t>ысшая школа полиции</w:t>
      </w:r>
      <w:r w:rsidR="00EE2E86" w:rsidRPr="005558A0">
        <w:rPr>
          <w:rFonts w:ascii="Times New Roman" w:hAnsi="Times New Roman" w:cs="Times New Roman"/>
          <w:sz w:val="24"/>
          <w:szCs w:val="26"/>
        </w:rPr>
        <w:t>,</w:t>
      </w:r>
      <w:r w:rsidR="00F11CC4" w:rsidRPr="005558A0">
        <w:rPr>
          <w:rFonts w:ascii="Times New Roman" w:hAnsi="Times New Roman" w:cs="Times New Roman"/>
          <w:sz w:val="24"/>
          <w:szCs w:val="26"/>
        </w:rPr>
        <w:t>Медицинский университет и Высшая</w:t>
      </w:r>
      <w:r w:rsidR="00EE2E86" w:rsidRPr="005558A0">
        <w:rPr>
          <w:rFonts w:ascii="Times New Roman" w:hAnsi="Times New Roman" w:cs="Times New Roman"/>
          <w:sz w:val="24"/>
          <w:szCs w:val="26"/>
        </w:rPr>
        <w:t xml:space="preserve"> школа управления и бизнеса</w:t>
      </w:r>
      <w:r w:rsidR="00F11CC4" w:rsidRPr="005558A0">
        <w:rPr>
          <w:rFonts w:ascii="Times New Roman" w:hAnsi="Times New Roman" w:cs="Times New Roman"/>
          <w:sz w:val="24"/>
          <w:szCs w:val="26"/>
        </w:rPr>
        <w:t>.</w:t>
      </w:r>
      <w:r w:rsidR="00EE2E86" w:rsidRPr="005558A0">
        <w:rPr>
          <w:rFonts w:ascii="Times New Roman" w:hAnsi="Times New Roman" w:cs="Times New Roman"/>
          <w:sz w:val="24"/>
          <w:szCs w:val="26"/>
        </w:rPr>
        <w:t>Финансирование проекта осуществляется за счет  средств спонсоров и заинтересованных организаций .</w:t>
      </w:r>
    </w:p>
    <w:p w:rsidR="00407428" w:rsidRDefault="00EE2E86" w:rsidP="00E16B0F">
      <w:pPr>
        <w:spacing w:after="0"/>
        <w:ind w:left="-709" w:right="-296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Студенты могут вос</w:t>
      </w:r>
      <w:r w:rsidR="00407428">
        <w:rPr>
          <w:rFonts w:ascii="Times New Roman" w:hAnsi="Times New Roman" w:cs="Times New Roman"/>
          <w:sz w:val="24"/>
          <w:szCs w:val="26"/>
        </w:rPr>
        <w:t>п</w:t>
      </w:r>
      <w:r>
        <w:rPr>
          <w:rFonts w:ascii="Times New Roman" w:hAnsi="Times New Roman" w:cs="Times New Roman"/>
          <w:sz w:val="24"/>
          <w:szCs w:val="26"/>
        </w:rPr>
        <w:t>ользоваться</w:t>
      </w:r>
      <w:r w:rsidR="00407428">
        <w:rPr>
          <w:rFonts w:ascii="Times New Roman" w:hAnsi="Times New Roman" w:cs="Times New Roman"/>
          <w:sz w:val="24"/>
          <w:szCs w:val="26"/>
        </w:rPr>
        <w:t>антиплагиатной программой на сайте университета. При  этом они решают сами</w:t>
      </w:r>
      <w:r w:rsidR="00D95BED" w:rsidRPr="006F37A6">
        <w:rPr>
          <w:rFonts w:ascii="Times New Roman" w:hAnsi="Times New Roman" w:cs="Times New Roman"/>
          <w:sz w:val="24"/>
          <w:szCs w:val="26"/>
        </w:rPr>
        <w:t xml:space="preserve">, </w:t>
      </w:r>
      <w:r w:rsidR="00407428">
        <w:rPr>
          <w:rFonts w:ascii="Times New Roman" w:hAnsi="Times New Roman" w:cs="Times New Roman"/>
          <w:sz w:val="24"/>
          <w:szCs w:val="26"/>
        </w:rPr>
        <w:t>сообщать результаты проверки своему руководителю дипломной работы или нет.</w:t>
      </w:r>
    </w:p>
    <w:p w:rsidR="0089333B" w:rsidRPr="005558A0" w:rsidRDefault="00407428" w:rsidP="00E16B0F">
      <w:pPr>
        <w:spacing w:after="0"/>
        <w:ind w:left="-709" w:right="-296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</w:t>
      </w:r>
      <w:r w:rsidR="00D95BED" w:rsidRPr="006F37A6">
        <w:rPr>
          <w:rFonts w:ascii="Times New Roman" w:hAnsi="Times New Roman" w:cs="Times New Roman"/>
          <w:sz w:val="24"/>
          <w:szCs w:val="26"/>
        </w:rPr>
        <w:t xml:space="preserve">есмотря на </w:t>
      </w:r>
      <w:r>
        <w:rPr>
          <w:rFonts w:ascii="Times New Roman" w:hAnsi="Times New Roman" w:cs="Times New Roman"/>
          <w:sz w:val="24"/>
          <w:szCs w:val="26"/>
        </w:rPr>
        <w:t xml:space="preserve">нетрадиционный подход к </w:t>
      </w:r>
      <w:r w:rsidR="008D3CEC">
        <w:rPr>
          <w:rFonts w:ascii="Times New Roman" w:hAnsi="Times New Roman" w:cs="Times New Roman"/>
          <w:sz w:val="24"/>
          <w:szCs w:val="26"/>
        </w:rPr>
        <w:t>борьбе с</w:t>
      </w:r>
      <w:r>
        <w:rPr>
          <w:rFonts w:ascii="Times New Roman" w:hAnsi="Times New Roman" w:cs="Times New Roman"/>
          <w:sz w:val="24"/>
          <w:szCs w:val="26"/>
        </w:rPr>
        <w:t xml:space="preserve"> плагиат</w:t>
      </w:r>
      <w:r w:rsidR="008D3CEC">
        <w:rPr>
          <w:rFonts w:ascii="Times New Roman" w:hAnsi="Times New Roman" w:cs="Times New Roman"/>
          <w:sz w:val="24"/>
          <w:szCs w:val="26"/>
        </w:rPr>
        <w:t xml:space="preserve">ом, </w:t>
      </w:r>
      <w:r w:rsidR="00C45282">
        <w:rPr>
          <w:rFonts w:ascii="Times New Roman" w:hAnsi="Times New Roman" w:cs="Times New Roman"/>
          <w:sz w:val="24"/>
          <w:szCs w:val="26"/>
        </w:rPr>
        <w:t xml:space="preserve">искушение воспользоваться </w:t>
      </w:r>
      <w:r w:rsidR="00E16B0F">
        <w:rPr>
          <w:rFonts w:ascii="Times New Roman" w:hAnsi="Times New Roman" w:cs="Times New Roman"/>
          <w:sz w:val="24"/>
          <w:szCs w:val="26"/>
        </w:rPr>
        <w:t xml:space="preserve">его </w:t>
      </w:r>
      <w:r w:rsidR="00C45282">
        <w:rPr>
          <w:rFonts w:ascii="Times New Roman" w:hAnsi="Times New Roman" w:cs="Times New Roman"/>
          <w:sz w:val="24"/>
          <w:szCs w:val="26"/>
        </w:rPr>
        <w:t>плодам</w:t>
      </w:r>
      <w:r w:rsidR="00E16B0F">
        <w:rPr>
          <w:rFonts w:ascii="Times New Roman" w:hAnsi="Times New Roman" w:cs="Times New Roman"/>
          <w:sz w:val="24"/>
          <w:szCs w:val="26"/>
        </w:rPr>
        <w:t>и</w:t>
      </w:r>
      <w:r w:rsidR="00C45282">
        <w:rPr>
          <w:rFonts w:ascii="Times New Roman" w:hAnsi="Times New Roman" w:cs="Times New Roman"/>
          <w:sz w:val="24"/>
          <w:szCs w:val="26"/>
        </w:rPr>
        <w:t xml:space="preserve"> у студентов остается. Ведь, как известно,для этого требуется приложить минимум усилий, вероятность разоблачения плагиатора невелика</w:t>
      </w:r>
      <w:r w:rsidR="00E16B0F">
        <w:rPr>
          <w:rFonts w:ascii="Times New Roman" w:hAnsi="Times New Roman" w:cs="Times New Roman"/>
          <w:sz w:val="24"/>
          <w:szCs w:val="26"/>
        </w:rPr>
        <w:t>,</w:t>
      </w:r>
      <w:r w:rsidR="00C45282">
        <w:rPr>
          <w:rFonts w:ascii="Times New Roman" w:hAnsi="Times New Roman" w:cs="Times New Roman"/>
          <w:sz w:val="24"/>
          <w:szCs w:val="26"/>
        </w:rPr>
        <w:t xml:space="preserve"> и наказание за это</w:t>
      </w:r>
      <w:r w:rsidR="00E16B0F">
        <w:rPr>
          <w:rFonts w:ascii="Times New Roman" w:hAnsi="Times New Roman" w:cs="Times New Roman"/>
          <w:sz w:val="24"/>
          <w:szCs w:val="26"/>
        </w:rPr>
        <w:t>т</w:t>
      </w:r>
      <w:r w:rsidR="00C45282">
        <w:rPr>
          <w:rFonts w:ascii="Times New Roman" w:hAnsi="Times New Roman" w:cs="Times New Roman"/>
          <w:sz w:val="24"/>
          <w:szCs w:val="26"/>
        </w:rPr>
        <w:t xml:space="preserve"> проступок не влечет за собой каких-либо серьезных последствий.</w:t>
      </w:r>
      <w:r w:rsidR="008D3CEC">
        <w:rPr>
          <w:rFonts w:ascii="Times New Roman" w:hAnsi="Times New Roman" w:cs="Times New Roman"/>
          <w:sz w:val="24"/>
          <w:szCs w:val="26"/>
        </w:rPr>
        <w:t>Поэтому проверяющим необходимо и в дальнейшем  совершенствовать способы борьбы с плагиатом.</w:t>
      </w:r>
      <w:r w:rsidR="001F44A0">
        <w:rPr>
          <w:rFonts w:ascii="Times New Roman" w:hAnsi="Times New Roman" w:cs="Times New Roman"/>
          <w:sz w:val="24"/>
          <w:szCs w:val="26"/>
        </w:rPr>
        <w:t>ОднакопреподавателямВУЗов не следует забывать о том, что</w:t>
      </w:r>
      <w:r w:rsidR="00E16B0F">
        <w:rPr>
          <w:rFonts w:ascii="Times New Roman" w:hAnsi="Times New Roman" w:cs="Times New Roman"/>
          <w:sz w:val="24"/>
          <w:szCs w:val="26"/>
        </w:rPr>
        <w:t>,</w:t>
      </w:r>
      <w:r w:rsidR="001F44A0">
        <w:rPr>
          <w:rFonts w:ascii="Times New Roman" w:hAnsi="Times New Roman" w:cs="Times New Roman"/>
          <w:sz w:val="24"/>
          <w:szCs w:val="26"/>
        </w:rPr>
        <w:t xml:space="preserve"> прежде всего</w:t>
      </w:r>
      <w:r w:rsidR="00E16B0F">
        <w:rPr>
          <w:rFonts w:ascii="Times New Roman" w:hAnsi="Times New Roman" w:cs="Times New Roman"/>
          <w:sz w:val="24"/>
          <w:szCs w:val="26"/>
        </w:rPr>
        <w:t>,</w:t>
      </w:r>
      <w:r w:rsidR="001F44A0">
        <w:rPr>
          <w:rFonts w:ascii="Times New Roman" w:hAnsi="Times New Roman" w:cs="Times New Roman"/>
          <w:sz w:val="24"/>
          <w:szCs w:val="26"/>
        </w:rPr>
        <w:t xml:space="preserve"> они должны обеспечить студентов знаниями.</w:t>
      </w:r>
    </w:p>
    <w:p w:rsidR="00E16B0F" w:rsidRPr="005558A0" w:rsidRDefault="00E16B0F" w:rsidP="00E16B0F">
      <w:pPr>
        <w:spacing w:after="0"/>
        <w:ind w:left="-709" w:right="-296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E178BF" w:rsidRDefault="00E16B0F" w:rsidP="00E16B0F">
      <w:pPr>
        <w:spacing w:after="0"/>
        <w:ind w:left="-709" w:right="-296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Перевод с немецкого языка выполнили:</w:t>
      </w:r>
    </w:p>
    <w:p w:rsidR="00E16B0F" w:rsidRDefault="00E16B0F" w:rsidP="00E16B0F">
      <w:pPr>
        <w:spacing w:after="0"/>
        <w:ind w:left="-709" w:right="-296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Тихонова К.,Юдина А.,ВахитовА.,Юдин Н.  – членами научного переводческого кружка под руководством члена СПР, доцента ФИЯ Злобина А.Н.</w:t>
      </w:r>
    </w:p>
    <w:p w:rsidR="00E16B0F" w:rsidRPr="005558A0" w:rsidRDefault="00E16B0F" w:rsidP="00E16B0F">
      <w:pPr>
        <w:spacing w:after="0"/>
        <w:ind w:left="-709" w:right="-296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Источник статьи-немецкий студенческий журнал «</w:t>
      </w:r>
      <w:r>
        <w:rPr>
          <w:rFonts w:ascii="Times New Roman" w:hAnsi="Times New Roman" w:cs="Times New Roman"/>
          <w:sz w:val="24"/>
          <w:szCs w:val="26"/>
          <w:lang w:val="en-US"/>
        </w:rPr>
        <w:t>Unicum</w:t>
      </w:r>
      <w:r>
        <w:rPr>
          <w:rFonts w:ascii="Times New Roman" w:hAnsi="Times New Roman" w:cs="Times New Roman"/>
          <w:sz w:val="24"/>
          <w:szCs w:val="26"/>
        </w:rPr>
        <w:t>»</w:t>
      </w:r>
    </w:p>
    <w:p w:rsidR="00E16B0F" w:rsidRPr="005558A0" w:rsidRDefault="00E16B0F" w:rsidP="00E16B0F">
      <w:pPr>
        <w:spacing w:after="0"/>
        <w:ind w:left="-709" w:right="-296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E16B0F" w:rsidRPr="005558A0" w:rsidRDefault="00E16B0F" w:rsidP="00E16B0F">
      <w:pPr>
        <w:spacing w:after="0"/>
        <w:ind w:left="-709" w:right="-296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6F37A6" w:rsidRPr="005558A0" w:rsidRDefault="006F37A6" w:rsidP="005558A0">
      <w:pPr>
        <w:ind w:right="-296"/>
        <w:jc w:val="both"/>
        <w:rPr>
          <w:rFonts w:ascii="Times New Roman" w:hAnsi="Times New Roman" w:cs="Times New Roman"/>
          <w:sz w:val="24"/>
          <w:szCs w:val="26"/>
        </w:rPr>
      </w:pPr>
    </w:p>
    <w:sectPr w:rsidR="006F37A6" w:rsidRPr="005558A0" w:rsidSect="00E16B0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A4" w:rsidRDefault="00EC51A4" w:rsidP="00E16B0F">
      <w:pPr>
        <w:spacing w:after="0" w:line="240" w:lineRule="auto"/>
      </w:pPr>
      <w:r>
        <w:separator/>
      </w:r>
    </w:p>
  </w:endnote>
  <w:endnote w:type="continuationSeparator" w:id="1">
    <w:p w:rsidR="00EC51A4" w:rsidRDefault="00EC51A4" w:rsidP="00E1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A4" w:rsidRDefault="00EC51A4" w:rsidP="00E16B0F">
      <w:pPr>
        <w:spacing w:after="0" w:line="240" w:lineRule="auto"/>
      </w:pPr>
      <w:r>
        <w:separator/>
      </w:r>
    </w:p>
  </w:footnote>
  <w:footnote w:type="continuationSeparator" w:id="1">
    <w:p w:rsidR="00EC51A4" w:rsidRDefault="00EC51A4" w:rsidP="00E1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CC4"/>
    <w:rsid w:val="00011E4C"/>
    <w:rsid w:val="000E2D38"/>
    <w:rsid w:val="000F55F4"/>
    <w:rsid w:val="000F61FF"/>
    <w:rsid w:val="00100226"/>
    <w:rsid w:val="00114A68"/>
    <w:rsid w:val="00125969"/>
    <w:rsid w:val="0012688F"/>
    <w:rsid w:val="001315D0"/>
    <w:rsid w:val="00143A87"/>
    <w:rsid w:val="00150DDC"/>
    <w:rsid w:val="00153811"/>
    <w:rsid w:val="001631C0"/>
    <w:rsid w:val="001700A2"/>
    <w:rsid w:val="0018302A"/>
    <w:rsid w:val="001B1605"/>
    <w:rsid w:val="001C5532"/>
    <w:rsid w:val="001C6E10"/>
    <w:rsid w:val="001E7080"/>
    <w:rsid w:val="001F44A0"/>
    <w:rsid w:val="002005CB"/>
    <w:rsid w:val="002850E3"/>
    <w:rsid w:val="00294D4B"/>
    <w:rsid w:val="003360EB"/>
    <w:rsid w:val="00356C43"/>
    <w:rsid w:val="0037210A"/>
    <w:rsid w:val="003A161E"/>
    <w:rsid w:val="003C08E9"/>
    <w:rsid w:val="003D21C6"/>
    <w:rsid w:val="0040112C"/>
    <w:rsid w:val="00407428"/>
    <w:rsid w:val="00440CD7"/>
    <w:rsid w:val="0045095F"/>
    <w:rsid w:val="00452B3E"/>
    <w:rsid w:val="004A4899"/>
    <w:rsid w:val="004C2C15"/>
    <w:rsid w:val="004C48AE"/>
    <w:rsid w:val="00502C97"/>
    <w:rsid w:val="005175ED"/>
    <w:rsid w:val="00521164"/>
    <w:rsid w:val="00525171"/>
    <w:rsid w:val="005558A0"/>
    <w:rsid w:val="00582137"/>
    <w:rsid w:val="00584AB8"/>
    <w:rsid w:val="005866A0"/>
    <w:rsid w:val="005C5FCC"/>
    <w:rsid w:val="005C654A"/>
    <w:rsid w:val="005C6606"/>
    <w:rsid w:val="005F642B"/>
    <w:rsid w:val="00605F16"/>
    <w:rsid w:val="00624DFF"/>
    <w:rsid w:val="0062641D"/>
    <w:rsid w:val="00647B48"/>
    <w:rsid w:val="006833F3"/>
    <w:rsid w:val="00683C96"/>
    <w:rsid w:val="0068532B"/>
    <w:rsid w:val="00686B9E"/>
    <w:rsid w:val="006957C7"/>
    <w:rsid w:val="006B70D9"/>
    <w:rsid w:val="006E32FF"/>
    <w:rsid w:val="006E6007"/>
    <w:rsid w:val="006F37A6"/>
    <w:rsid w:val="006F507B"/>
    <w:rsid w:val="00701931"/>
    <w:rsid w:val="007A7336"/>
    <w:rsid w:val="007F1B16"/>
    <w:rsid w:val="008349F6"/>
    <w:rsid w:val="00844A63"/>
    <w:rsid w:val="0089333B"/>
    <w:rsid w:val="0089590E"/>
    <w:rsid w:val="008D3CEC"/>
    <w:rsid w:val="008E45D6"/>
    <w:rsid w:val="009127C8"/>
    <w:rsid w:val="009140C5"/>
    <w:rsid w:val="00943FF7"/>
    <w:rsid w:val="009504C5"/>
    <w:rsid w:val="009B150C"/>
    <w:rsid w:val="009B3008"/>
    <w:rsid w:val="009B44B5"/>
    <w:rsid w:val="009B7240"/>
    <w:rsid w:val="009D31A1"/>
    <w:rsid w:val="009D4136"/>
    <w:rsid w:val="00A001E2"/>
    <w:rsid w:val="00A17A70"/>
    <w:rsid w:val="00A333D4"/>
    <w:rsid w:val="00AA1152"/>
    <w:rsid w:val="00B14F48"/>
    <w:rsid w:val="00B3145D"/>
    <w:rsid w:val="00B3362B"/>
    <w:rsid w:val="00B41E62"/>
    <w:rsid w:val="00B5799A"/>
    <w:rsid w:val="00BF733B"/>
    <w:rsid w:val="00C206B6"/>
    <w:rsid w:val="00C27350"/>
    <w:rsid w:val="00C40377"/>
    <w:rsid w:val="00C444E6"/>
    <w:rsid w:val="00C45282"/>
    <w:rsid w:val="00C70EB9"/>
    <w:rsid w:val="00C841B9"/>
    <w:rsid w:val="00CB27EE"/>
    <w:rsid w:val="00D04A14"/>
    <w:rsid w:val="00D263B2"/>
    <w:rsid w:val="00D2745B"/>
    <w:rsid w:val="00D95BED"/>
    <w:rsid w:val="00DB2876"/>
    <w:rsid w:val="00DB6C93"/>
    <w:rsid w:val="00DD0D7F"/>
    <w:rsid w:val="00DD0E1E"/>
    <w:rsid w:val="00DE270E"/>
    <w:rsid w:val="00DE4E69"/>
    <w:rsid w:val="00DF1516"/>
    <w:rsid w:val="00DF252B"/>
    <w:rsid w:val="00DF4DBE"/>
    <w:rsid w:val="00E16B0F"/>
    <w:rsid w:val="00E178BF"/>
    <w:rsid w:val="00E24928"/>
    <w:rsid w:val="00E529C1"/>
    <w:rsid w:val="00E6683B"/>
    <w:rsid w:val="00E73F88"/>
    <w:rsid w:val="00E76C26"/>
    <w:rsid w:val="00E91892"/>
    <w:rsid w:val="00EC51A4"/>
    <w:rsid w:val="00ED65F8"/>
    <w:rsid w:val="00EE2E86"/>
    <w:rsid w:val="00F11CC4"/>
    <w:rsid w:val="00F13ABB"/>
    <w:rsid w:val="00F40D4B"/>
    <w:rsid w:val="00F762C2"/>
    <w:rsid w:val="00FA755F"/>
    <w:rsid w:val="00FB0F99"/>
    <w:rsid w:val="00FB351A"/>
    <w:rsid w:val="00FC4DA1"/>
    <w:rsid w:val="00FC55F6"/>
    <w:rsid w:val="00FE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8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B0F"/>
  </w:style>
  <w:style w:type="paragraph" w:styleId="a6">
    <w:name w:val="footer"/>
    <w:basedOn w:val="a"/>
    <w:link w:val="a7"/>
    <w:uiPriority w:val="99"/>
    <w:unhideWhenUsed/>
    <w:rsid w:val="00E1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UserXP</cp:lastModifiedBy>
  <cp:revision>11</cp:revision>
  <dcterms:created xsi:type="dcterms:W3CDTF">2013-05-19T08:15:00Z</dcterms:created>
  <dcterms:modified xsi:type="dcterms:W3CDTF">2013-07-16T14:36:00Z</dcterms:modified>
</cp:coreProperties>
</file>